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47" w:rsidRDefault="00620AAF" w:rsidP="00C71F47">
      <w:pPr>
        <w:pStyle w:val="a5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520EA50" wp14:editId="1AC9DE39">
            <wp:simplePos x="0" y="0"/>
            <wp:positionH relativeFrom="column">
              <wp:posOffset>3063240</wp:posOffset>
            </wp:positionH>
            <wp:positionV relativeFrom="paragraph">
              <wp:posOffset>-196215</wp:posOffset>
            </wp:positionV>
            <wp:extent cx="1359535" cy="18840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1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01E1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71F47">
        <w:rPr>
          <w:rFonts w:ascii="Times New Roman" w:hAnsi="Times New Roman" w:cs="Times New Roman"/>
          <w:sz w:val="24"/>
          <w:szCs w:val="24"/>
        </w:rPr>
        <w:t>УТВЕРЖДАЮ</w:t>
      </w:r>
    </w:p>
    <w:p w:rsidR="00C71F47" w:rsidRDefault="00C71F47" w:rsidP="001B4213">
      <w:pPr>
        <w:pStyle w:val="a5"/>
        <w:tabs>
          <w:tab w:val="left" w:pos="567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01E1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71F47" w:rsidRDefault="00C71F47" w:rsidP="00C71F47">
      <w:pPr>
        <w:pStyle w:val="a5"/>
        <w:tabs>
          <w:tab w:val="left" w:pos="567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01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ПРОО «Пензенские лучики»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01E1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71F47" w:rsidRDefault="00C71F47" w:rsidP="00C71F47">
      <w:pPr>
        <w:pStyle w:val="a5"/>
        <w:tabs>
          <w:tab w:val="left" w:pos="567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01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20AA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01E15">
        <w:rPr>
          <w:rFonts w:ascii="Times New Roman" w:hAnsi="Times New Roman" w:cs="Times New Roman"/>
          <w:sz w:val="24"/>
          <w:szCs w:val="24"/>
        </w:rPr>
        <w:t xml:space="preserve"> Ермакова Л.И.</w:t>
      </w:r>
    </w:p>
    <w:p w:rsidR="00244073" w:rsidRPr="008E4959" w:rsidRDefault="00244073" w:rsidP="008E4959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244073" w:rsidRPr="008E4959" w:rsidRDefault="00860CF2" w:rsidP="00860CF2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E495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Положение </w:t>
      </w:r>
    </w:p>
    <w:p w:rsidR="001B4213" w:rsidRDefault="00860CF2" w:rsidP="00860CF2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E495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о проведении</w:t>
      </w:r>
      <w:r w:rsidRPr="008E49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CE02C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</w:t>
      </w:r>
      <w:r w:rsidRPr="008E49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открытого фест</w:t>
      </w:r>
      <w:r w:rsidR="001B42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иваля творчества детей и молодежи</w:t>
      </w:r>
    </w:p>
    <w:p w:rsidR="00244073" w:rsidRPr="008E4959" w:rsidRDefault="001B4213" w:rsidP="00860CF2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 ментальными нарушениями</w:t>
      </w:r>
    </w:p>
    <w:p w:rsidR="00CE02C3" w:rsidRDefault="001B4213" w:rsidP="00CE02C3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«Рассвет надежды</w:t>
      </w:r>
      <w:r w:rsidR="00860CF2" w:rsidRPr="008E49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  <w:r w:rsidR="00244073" w:rsidRPr="008E49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</w:p>
    <w:p w:rsidR="00CE02C3" w:rsidRPr="00CE02C3" w:rsidRDefault="00244073" w:rsidP="00CE02C3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CE02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посвященному </w:t>
      </w:r>
      <w:r w:rsidR="001B421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Международному дню человека с синдромом Дауна</w:t>
      </w:r>
    </w:p>
    <w:p w:rsidR="008E4959" w:rsidRPr="008E4959" w:rsidRDefault="008E4959" w:rsidP="008E495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44073" w:rsidRPr="008E4959" w:rsidRDefault="00244073" w:rsidP="008E49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959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244073" w:rsidRPr="008E4959" w:rsidRDefault="00244073" w:rsidP="008E49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959">
        <w:rPr>
          <w:rFonts w:ascii="Times New Roman" w:hAnsi="Times New Roman" w:cs="Times New Roman"/>
          <w:sz w:val="24"/>
          <w:szCs w:val="24"/>
        </w:rPr>
        <w:t xml:space="preserve"> 1.1. Открытый Фест</w:t>
      </w:r>
      <w:r w:rsidR="001B4213">
        <w:rPr>
          <w:rFonts w:ascii="Times New Roman" w:hAnsi="Times New Roman" w:cs="Times New Roman"/>
          <w:sz w:val="24"/>
          <w:szCs w:val="24"/>
        </w:rPr>
        <w:t>иваль творчества детей и молодежи с ментальными нарушениями «Рассвет надежды</w:t>
      </w:r>
      <w:r w:rsidRPr="008E4959">
        <w:rPr>
          <w:rFonts w:ascii="Times New Roman" w:hAnsi="Times New Roman" w:cs="Times New Roman"/>
          <w:sz w:val="24"/>
          <w:szCs w:val="24"/>
        </w:rPr>
        <w:t>» (далее – Фестиваль) проводитс</w:t>
      </w:r>
      <w:r w:rsidR="001B4213">
        <w:rPr>
          <w:rFonts w:ascii="Times New Roman" w:hAnsi="Times New Roman" w:cs="Times New Roman"/>
          <w:sz w:val="24"/>
          <w:szCs w:val="24"/>
        </w:rPr>
        <w:t>я по инициативе Членов ПРОО «Пензенские лучики» при поддержке Правительства Пензенской области.</w:t>
      </w:r>
    </w:p>
    <w:p w:rsidR="00244073" w:rsidRPr="008E4959" w:rsidRDefault="00244073" w:rsidP="008E49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959">
        <w:rPr>
          <w:rFonts w:ascii="Times New Roman" w:hAnsi="Times New Roman" w:cs="Times New Roman"/>
          <w:sz w:val="24"/>
          <w:szCs w:val="24"/>
        </w:rPr>
        <w:t xml:space="preserve"> 1.2. Фестиваль ориентирован на укрепление дружеских, творческих связей между детьми</w:t>
      </w:r>
      <w:r w:rsidR="001B4213">
        <w:rPr>
          <w:rFonts w:ascii="Times New Roman" w:hAnsi="Times New Roman" w:cs="Times New Roman"/>
          <w:sz w:val="24"/>
          <w:szCs w:val="24"/>
        </w:rPr>
        <w:t xml:space="preserve"> и молодыми людьми с ментальными нарушениями</w:t>
      </w:r>
      <w:r w:rsidRPr="008E4959">
        <w:rPr>
          <w:rFonts w:ascii="Times New Roman" w:hAnsi="Times New Roman" w:cs="Times New Roman"/>
          <w:sz w:val="24"/>
          <w:szCs w:val="24"/>
        </w:rPr>
        <w:t>, привлечение внимания общественности и вла</w:t>
      </w:r>
      <w:r w:rsidR="001B4213">
        <w:rPr>
          <w:rFonts w:ascii="Times New Roman" w:hAnsi="Times New Roman" w:cs="Times New Roman"/>
          <w:sz w:val="24"/>
          <w:szCs w:val="24"/>
        </w:rPr>
        <w:t xml:space="preserve">стей к проблемам инвалидов с ментальными нарушениями, содействие </w:t>
      </w:r>
      <w:r w:rsidRPr="008E4959">
        <w:rPr>
          <w:rFonts w:ascii="Times New Roman" w:hAnsi="Times New Roman" w:cs="Times New Roman"/>
          <w:sz w:val="24"/>
          <w:szCs w:val="24"/>
        </w:rPr>
        <w:t xml:space="preserve">развитию их творчества. </w:t>
      </w:r>
    </w:p>
    <w:p w:rsidR="00244073" w:rsidRPr="008E4959" w:rsidRDefault="00244073" w:rsidP="008E49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959">
        <w:rPr>
          <w:rFonts w:ascii="Times New Roman" w:hAnsi="Times New Roman" w:cs="Times New Roman"/>
          <w:sz w:val="24"/>
          <w:szCs w:val="24"/>
        </w:rPr>
        <w:t xml:space="preserve"> 1.3. Настоящее Положение регламентирует порядок и условия проведения Фестиваля, требов</w:t>
      </w:r>
      <w:r w:rsidR="001B4213">
        <w:rPr>
          <w:rFonts w:ascii="Times New Roman" w:hAnsi="Times New Roman" w:cs="Times New Roman"/>
          <w:sz w:val="24"/>
          <w:szCs w:val="24"/>
        </w:rPr>
        <w:t>ания к участникам и их творческим номерам</w:t>
      </w:r>
      <w:r w:rsidR="00A90AE3">
        <w:rPr>
          <w:rFonts w:ascii="Times New Roman" w:hAnsi="Times New Roman" w:cs="Times New Roman"/>
          <w:sz w:val="24"/>
          <w:szCs w:val="24"/>
        </w:rPr>
        <w:t xml:space="preserve">, сроки представления заявок и </w:t>
      </w:r>
      <w:r w:rsidRPr="008E4959">
        <w:rPr>
          <w:rFonts w:ascii="Times New Roman" w:hAnsi="Times New Roman" w:cs="Times New Roman"/>
          <w:sz w:val="24"/>
          <w:szCs w:val="24"/>
        </w:rPr>
        <w:t>перечень номинаций.</w:t>
      </w:r>
    </w:p>
    <w:p w:rsidR="00244073" w:rsidRPr="008E4959" w:rsidRDefault="00244073" w:rsidP="008E49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959">
        <w:rPr>
          <w:rFonts w:ascii="Times New Roman" w:hAnsi="Times New Roman" w:cs="Times New Roman"/>
          <w:sz w:val="24"/>
          <w:szCs w:val="24"/>
        </w:rPr>
        <w:t xml:space="preserve">1.4. Фестиваль проводится без организационных взносов, бесплатно для участников.  Проезд, проживание и питание участников производятся за личный счет или за счет командирующей стороны. </w:t>
      </w:r>
    </w:p>
    <w:p w:rsidR="00D62AC0" w:rsidRPr="00CE02C3" w:rsidRDefault="00244073" w:rsidP="00AE3419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E4959">
        <w:rPr>
          <w:rFonts w:ascii="Times New Roman" w:hAnsi="Times New Roman" w:cs="Times New Roman"/>
          <w:sz w:val="24"/>
          <w:szCs w:val="24"/>
        </w:rPr>
        <w:t xml:space="preserve">1.5. Фестиваль посвящен </w:t>
      </w:r>
      <w:r w:rsidR="00A90A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Международному Дню человека с синдромом Дауна.</w:t>
      </w:r>
    </w:p>
    <w:p w:rsidR="00244073" w:rsidRPr="008E4959" w:rsidRDefault="00244073" w:rsidP="008E4959">
      <w:pPr>
        <w:spacing w:before="289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959">
        <w:rPr>
          <w:rFonts w:ascii="Times New Roman" w:hAnsi="Times New Roman" w:cs="Times New Roman"/>
          <w:b/>
          <w:sz w:val="24"/>
          <w:szCs w:val="24"/>
        </w:rPr>
        <w:t>2. Цели и задачи Фестиваля</w:t>
      </w:r>
    </w:p>
    <w:p w:rsidR="00244073" w:rsidRPr="008E4959" w:rsidRDefault="00244073" w:rsidP="008E495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4959">
        <w:rPr>
          <w:rFonts w:ascii="Times New Roman" w:hAnsi="Times New Roman" w:cs="Times New Roman"/>
          <w:b/>
          <w:sz w:val="24"/>
          <w:szCs w:val="24"/>
        </w:rPr>
        <w:t>2.1. Цель Фестиваля:</w:t>
      </w:r>
      <w:r w:rsidR="00A90AE3">
        <w:rPr>
          <w:rFonts w:ascii="Times New Roman" w:hAnsi="Times New Roman" w:cs="Times New Roman"/>
          <w:sz w:val="24"/>
          <w:szCs w:val="24"/>
        </w:rPr>
        <w:t xml:space="preserve"> </w:t>
      </w:r>
      <w:r w:rsidRPr="008E4959">
        <w:rPr>
          <w:rFonts w:ascii="Times New Roman" w:hAnsi="Times New Roman" w:cs="Times New Roman"/>
          <w:sz w:val="24"/>
          <w:szCs w:val="24"/>
        </w:rPr>
        <w:t>С</w:t>
      </w:r>
      <w:r w:rsidR="008E4959">
        <w:rPr>
          <w:rFonts w:ascii="Times New Roman" w:hAnsi="Times New Roman" w:cs="Times New Roman"/>
          <w:sz w:val="24"/>
          <w:szCs w:val="24"/>
        </w:rPr>
        <w:t>одействие</w:t>
      </w:r>
      <w:r w:rsidR="00A90AE3">
        <w:rPr>
          <w:rFonts w:ascii="Times New Roman" w:hAnsi="Times New Roman" w:cs="Times New Roman"/>
          <w:sz w:val="24"/>
          <w:szCs w:val="24"/>
        </w:rPr>
        <w:t xml:space="preserve"> социализации детей и молодежи с ментальными нарушениями</w:t>
      </w:r>
      <w:r w:rsidRPr="008E4959">
        <w:rPr>
          <w:rFonts w:ascii="Times New Roman" w:hAnsi="Times New Roman" w:cs="Times New Roman"/>
          <w:sz w:val="24"/>
          <w:szCs w:val="24"/>
        </w:rPr>
        <w:t xml:space="preserve"> посредством развития и формирования новых социальных связей.</w:t>
      </w:r>
    </w:p>
    <w:p w:rsidR="00244073" w:rsidRPr="008E4959" w:rsidRDefault="00244073" w:rsidP="008E49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959">
        <w:rPr>
          <w:rFonts w:ascii="Times New Roman" w:hAnsi="Times New Roman" w:cs="Times New Roman"/>
          <w:b/>
          <w:sz w:val="24"/>
          <w:szCs w:val="24"/>
        </w:rPr>
        <w:t>2.2. Задачи Фестиваля:</w:t>
      </w:r>
      <w:r w:rsidRPr="008E4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073" w:rsidRPr="008E4959" w:rsidRDefault="00244073" w:rsidP="008E4959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E4959">
        <w:rPr>
          <w:rFonts w:ascii="Times New Roman" w:eastAsia="Calibri" w:hAnsi="Times New Roman" w:cs="Times New Roman"/>
          <w:iCs/>
          <w:sz w:val="24"/>
          <w:szCs w:val="24"/>
        </w:rPr>
        <w:t>раскрытие творчес</w:t>
      </w:r>
      <w:r w:rsidR="00A90AE3">
        <w:rPr>
          <w:rFonts w:ascii="Times New Roman" w:eastAsia="Calibri" w:hAnsi="Times New Roman" w:cs="Times New Roman"/>
          <w:iCs/>
          <w:sz w:val="24"/>
          <w:szCs w:val="24"/>
        </w:rPr>
        <w:t>ких способностей детей и молодежи с ментальными нарушениями</w:t>
      </w:r>
      <w:r w:rsidRPr="008E4959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244073" w:rsidRPr="008E4959" w:rsidRDefault="00244073" w:rsidP="008E4959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E4959">
        <w:rPr>
          <w:rFonts w:ascii="Times New Roman" w:eastAsia="Calibri" w:hAnsi="Times New Roman" w:cs="Times New Roman"/>
          <w:sz w:val="24"/>
          <w:szCs w:val="24"/>
        </w:rPr>
        <w:t xml:space="preserve">позитивное изменение отношения общества к людям с ограниченными возможностями здоровья; </w:t>
      </w:r>
    </w:p>
    <w:p w:rsidR="00244073" w:rsidRPr="008E4959" w:rsidRDefault="00244073" w:rsidP="008E4959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E4959">
        <w:rPr>
          <w:rFonts w:ascii="Times New Roman" w:eastAsia="Calibri" w:hAnsi="Times New Roman" w:cs="Times New Roman"/>
          <w:sz w:val="24"/>
          <w:szCs w:val="24"/>
        </w:rPr>
        <w:t>формирование принципов активного образа жизни;</w:t>
      </w:r>
    </w:p>
    <w:p w:rsidR="00244073" w:rsidRPr="008E4959" w:rsidRDefault="00244073" w:rsidP="008E4959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E4959">
        <w:rPr>
          <w:rFonts w:ascii="Times New Roman" w:eastAsia="Calibri" w:hAnsi="Times New Roman" w:cs="Times New Roman"/>
          <w:iCs/>
          <w:sz w:val="24"/>
          <w:szCs w:val="24"/>
        </w:rPr>
        <w:t>создани</w:t>
      </w:r>
      <w:r w:rsidR="00A048B1">
        <w:rPr>
          <w:rFonts w:ascii="Times New Roman" w:eastAsia="Calibri" w:hAnsi="Times New Roman" w:cs="Times New Roman"/>
          <w:iCs/>
          <w:sz w:val="24"/>
          <w:szCs w:val="24"/>
        </w:rPr>
        <w:t>е атмосферы праздника</w:t>
      </w:r>
      <w:r w:rsidRPr="008E4959">
        <w:rPr>
          <w:rFonts w:ascii="Times New Roman" w:eastAsia="Calibri" w:hAnsi="Times New Roman" w:cs="Times New Roman"/>
          <w:iCs/>
          <w:sz w:val="24"/>
          <w:szCs w:val="24"/>
        </w:rPr>
        <w:t xml:space="preserve"> для участников и зрителей;</w:t>
      </w:r>
    </w:p>
    <w:p w:rsidR="00244073" w:rsidRPr="008E4959" w:rsidRDefault="00A90AE3" w:rsidP="008E4959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создание </w:t>
      </w:r>
      <w:r w:rsidR="00244073" w:rsidRPr="008E4959">
        <w:rPr>
          <w:rFonts w:ascii="Times New Roman" w:eastAsia="Calibri" w:hAnsi="Times New Roman" w:cs="Times New Roman"/>
          <w:iCs/>
          <w:sz w:val="24"/>
          <w:szCs w:val="24"/>
        </w:rPr>
        <w:t>благоп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риятных условий для укрепления </w:t>
      </w:r>
      <w:r w:rsidR="00244073" w:rsidRPr="008E4959">
        <w:rPr>
          <w:rFonts w:ascii="Times New Roman" w:eastAsia="Calibri" w:hAnsi="Times New Roman" w:cs="Times New Roman"/>
          <w:iCs/>
          <w:sz w:val="24"/>
          <w:szCs w:val="24"/>
        </w:rPr>
        <w:t>личностных и творче</w:t>
      </w:r>
      <w:r>
        <w:rPr>
          <w:rFonts w:ascii="Times New Roman" w:eastAsia="Calibri" w:hAnsi="Times New Roman" w:cs="Times New Roman"/>
          <w:iCs/>
          <w:sz w:val="24"/>
          <w:szCs w:val="24"/>
        </w:rPr>
        <w:t>ских связей для детей и молодых людей с ментальными нарушениями</w:t>
      </w:r>
      <w:r w:rsidR="00244073" w:rsidRPr="008E4959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</w:p>
    <w:p w:rsidR="00244073" w:rsidRPr="008E4959" w:rsidRDefault="00244073" w:rsidP="008E4959">
      <w:pPr>
        <w:spacing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E4959" w:rsidRDefault="00244073" w:rsidP="008E4959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959">
        <w:rPr>
          <w:rFonts w:ascii="Times New Roman" w:hAnsi="Times New Roman" w:cs="Times New Roman"/>
          <w:b/>
          <w:sz w:val="24"/>
          <w:szCs w:val="24"/>
        </w:rPr>
        <w:t>3. Оргкомитет Фестиваля</w:t>
      </w:r>
    </w:p>
    <w:p w:rsidR="00244073" w:rsidRPr="008E4959" w:rsidRDefault="00244073" w:rsidP="008E4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959">
        <w:rPr>
          <w:rFonts w:ascii="Times New Roman" w:hAnsi="Times New Roman" w:cs="Times New Roman"/>
          <w:bCs/>
          <w:sz w:val="24"/>
          <w:szCs w:val="24"/>
          <w:lang w:eastAsia="ru-RU"/>
        </w:rPr>
        <w:t>3.1</w:t>
      </w:r>
      <w:r w:rsidR="00A90AE3">
        <w:rPr>
          <w:rFonts w:ascii="Times New Roman" w:hAnsi="Times New Roman" w:cs="Times New Roman"/>
          <w:bCs/>
          <w:sz w:val="24"/>
          <w:szCs w:val="24"/>
          <w:lang w:eastAsia="ru-RU"/>
        </w:rPr>
        <w:t>. Организатор Фестиваля: Пензенская региональная общественная организация поддержки инвалидов «Пензенские лучики»</w:t>
      </w:r>
    </w:p>
    <w:p w:rsidR="00244073" w:rsidRPr="008E4959" w:rsidRDefault="008E4959" w:rsidP="00D01E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244073" w:rsidRPr="008E4959">
        <w:rPr>
          <w:rFonts w:ascii="Times New Roman" w:hAnsi="Times New Roman" w:cs="Times New Roman"/>
          <w:b/>
          <w:sz w:val="24"/>
          <w:szCs w:val="24"/>
        </w:rPr>
        <w:t>. Участники Фестиваля</w:t>
      </w:r>
    </w:p>
    <w:p w:rsidR="00244073" w:rsidRPr="008E4959" w:rsidRDefault="00244073" w:rsidP="008E495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959">
        <w:rPr>
          <w:rFonts w:ascii="Times New Roman" w:hAnsi="Times New Roman" w:cs="Times New Roman"/>
          <w:sz w:val="24"/>
          <w:szCs w:val="24"/>
        </w:rPr>
        <w:t xml:space="preserve">Участниками Фестиваля могут стать </w:t>
      </w:r>
      <w:r w:rsidR="00A90AE3">
        <w:rPr>
          <w:rFonts w:ascii="Times New Roman" w:hAnsi="Times New Roman" w:cs="Times New Roman"/>
          <w:sz w:val="24"/>
          <w:szCs w:val="24"/>
        </w:rPr>
        <w:t>дети и молодые люди с ментальными нарушениями в возрасте</w:t>
      </w:r>
      <w:r w:rsidR="00A048B1">
        <w:rPr>
          <w:rFonts w:ascii="Times New Roman" w:hAnsi="Times New Roman" w:cs="Times New Roman"/>
          <w:sz w:val="24"/>
          <w:szCs w:val="24"/>
        </w:rPr>
        <w:t xml:space="preserve"> от 5-ти</w:t>
      </w:r>
      <w:r w:rsidR="00A90AE3">
        <w:rPr>
          <w:rFonts w:ascii="Times New Roman" w:hAnsi="Times New Roman" w:cs="Times New Roman"/>
          <w:sz w:val="24"/>
          <w:szCs w:val="24"/>
        </w:rPr>
        <w:t xml:space="preserve"> до 35 лет</w:t>
      </w:r>
      <w:r w:rsidR="002D5159">
        <w:rPr>
          <w:rFonts w:ascii="Times New Roman" w:hAnsi="Times New Roman" w:cs="Times New Roman"/>
          <w:sz w:val="24"/>
          <w:szCs w:val="24"/>
        </w:rPr>
        <w:t>.</w:t>
      </w:r>
    </w:p>
    <w:p w:rsidR="00244073" w:rsidRPr="008E4959" w:rsidRDefault="00326182" w:rsidP="008E495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44073" w:rsidRPr="008E4959">
        <w:rPr>
          <w:rFonts w:ascii="Times New Roman" w:hAnsi="Times New Roman" w:cs="Times New Roman"/>
          <w:b/>
          <w:sz w:val="24"/>
          <w:szCs w:val="24"/>
        </w:rPr>
        <w:t>. Условия участия</w:t>
      </w:r>
    </w:p>
    <w:p w:rsidR="00244073" w:rsidRPr="00A90AE3" w:rsidRDefault="00244073" w:rsidP="00A90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959">
        <w:rPr>
          <w:rFonts w:ascii="Times New Roman" w:hAnsi="Times New Roman" w:cs="Times New Roman"/>
          <w:sz w:val="24"/>
          <w:szCs w:val="24"/>
        </w:rPr>
        <w:t xml:space="preserve"> </w:t>
      </w:r>
      <w:r w:rsidR="00326182">
        <w:rPr>
          <w:rFonts w:ascii="Times New Roman" w:hAnsi="Times New Roman" w:cs="Times New Roman"/>
          <w:sz w:val="24"/>
          <w:szCs w:val="24"/>
        </w:rPr>
        <w:t>5</w:t>
      </w:r>
      <w:r w:rsidRPr="008E4959">
        <w:rPr>
          <w:rFonts w:ascii="Times New Roman" w:hAnsi="Times New Roman" w:cs="Times New Roman"/>
          <w:sz w:val="24"/>
          <w:szCs w:val="24"/>
        </w:rPr>
        <w:t xml:space="preserve">.1. Фестиваль проводится по направлениям (номинациям): </w:t>
      </w:r>
    </w:p>
    <w:p w:rsidR="00244073" w:rsidRPr="008E4959" w:rsidRDefault="00244073" w:rsidP="008E495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959">
        <w:rPr>
          <w:rFonts w:ascii="Times New Roman" w:eastAsia="Calibri" w:hAnsi="Times New Roman" w:cs="Times New Roman"/>
          <w:sz w:val="24"/>
          <w:szCs w:val="24"/>
        </w:rPr>
        <w:t>театральная инсценировка;</w:t>
      </w:r>
    </w:p>
    <w:p w:rsidR="00244073" w:rsidRPr="008E4959" w:rsidRDefault="00244073" w:rsidP="008E495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959">
        <w:rPr>
          <w:rFonts w:ascii="Times New Roman" w:eastAsia="Calibri" w:hAnsi="Times New Roman" w:cs="Times New Roman"/>
          <w:sz w:val="24"/>
          <w:szCs w:val="24"/>
        </w:rPr>
        <w:t xml:space="preserve"> литературное творчество (чтение произведений авторов и собственного сочинения); </w:t>
      </w:r>
    </w:p>
    <w:p w:rsidR="00244073" w:rsidRPr="008E4959" w:rsidRDefault="00244073" w:rsidP="008E495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959">
        <w:rPr>
          <w:rFonts w:ascii="Times New Roman" w:eastAsia="Calibri" w:hAnsi="Times New Roman" w:cs="Times New Roman"/>
          <w:sz w:val="24"/>
          <w:szCs w:val="24"/>
        </w:rPr>
        <w:t xml:space="preserve">музыкальное творчество (вокал, хоровое пение, </w:t>
      </w:r>
      <w:proofErr w:type="spellStart"/>
      <w:r w:rsidRPr="008E4959">
        <w:rPr>
          <w:rFonts w:ascii="Times New Roman" w:eastAsia="Calibri" w:hAnsi="Times New Roman" w:cs="Times New Roman"/>
          <w:sz w:val="24"/>
          <w:szCs w:val="24"/>
        </w:rPr>
        <w:t>музицирование</w:t>
      </w:r>
      <w:proofErr w:type="spellEnd"/>
      <w:r w:rsidRPr="008E4959">
        <w:rPr>
          <w:rFonts w:ascii="Times New Roman" w:eastAsia="Calibri" w:hAnsi="Times New Roman" w:cs="Times New Roman"/>
          <w:sz w:val="24"/>
          <w:szCs w:val="24"/>
        </w:rPr>
        <w:t xml:space="preserve"> и др.);</w:t>
      </w:r>
    </w:p>
    <w:p w:rsidR="00242438" w:rsidRDefault="00244073" w:rsidP="0024243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959">
        <w:rPr>
          <w:rFonts w:ascii="Times New Roman" w:eastAsia="Calibri" w:hAnsi="Times New Roman" w:cs="Times New Roman"/>
          <w:sz w:val="24"/>
          <w:szCs w:val="24"/>
        </w:rPr>
        <w:t xml:space="preserve">хореография;  </w:t>
      </w:r>
    </w:p>
    <w:p w:rsidR="00242438" w:rsidRDefault="00242438" w:rsidP="0024243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438">
        <w:rPr>
          <w:rFonts w:ascii="Times New Roman" w:eastAsia="Calibri" w:hAnsi="Times New Roman" w:cs="Times New Roman"/>
          <w:sz w:val="24"/>
          <w:szCs w:val="24"/>
        </w:rPr>
        <w:t>декоративно-прикладное творчество;</w:t>
      </w:r>
    </w:p>
    <w:p w:rsidR="00242438" w:rsidRPr="00242438" w:rsidRDefault="00242438" w:rsidP="0024243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438">
        <w:rPr>
          <w:rFonts w:ascii="Times New Roman" w:eastAsia="Calibri" w:hAnsi="Times New Roman" w:cs="Times New Roman"/>
          <w:sz w:val="24"/>
          <w:szCs w:val="24"/>
        </w:rPr>
        <w:t>живопись;</w:t>
      </w:r>
    </w:p>
    <w:p w:rsidR="00242438" w:rsidRPr="00A90AE3" w:rsidRDefault="00242438" w:rsidP="00242438">
      <w:p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472" w:rsidRDefault="00282472" w:rsidP="00282472">
      <w:p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472" w:rsidRDefault="00326182" w:rsidP="00282472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282472">
        <w:rPr>
          <w:rFonts w:ascii="Times New Roman" w:eastAsia="Calibri" w:hAnsi="Times New Roman" w:cs="Times New Roman"/>
          <w:sz w:val="24"/>
          <w:szCs w:val="24"/>
        </w:rPr>
        <w:t xml:space="preserve">.2. В каждой номинации принимается </w:t>
      </w:r>
      <w:r w:rsidR="00A90AE3">
        <w:rPr>
          <w:rFonts w:ascii="Times New Roman" w:eastAsia="Calibri" w:hAnsi="Times New Roman" w:cs="Times New Roman"/>
          <w:b/>
          <w:sz w:val="24"/>
          <w:szCs w:val="24"/>
        </w:rPr>
        <w:t>не более одного творческого номера</w:t>
      </w:r>
      <w:r w:rsidR="00242438">
        <w:rPr>
          <w:rFonts w:ascii="Times New Roman" w:eastAsia="Calibri" w:hAnsi="Times New Roman" w:cs="Times New Roman"/>
          <w:b/>
          <w:sz w:val="24"/>
          <w:szCs w:val="24"/>
        </w:rPr>
        <w:t xml:space="preserve"> (работы)</w:t>
      </w:r>
      <w:r w:rsidR="00A90AE3">
        <w:rPr>
          <w:rFonts w:ascii="Times New Roman" w:eastAsia="Calibri" w:hAnsi="Times New Roman" w:cs="Times New Roman"/>
          <w:sz w:val="24"/>
          <w:szCs w:val="24"/>
        </w:rPr>
        <w:t xml:space="preserve"> от участника или коллектива участников.</w:t>
      </w:r>
    </w:p>
    <w:p w:rsidR="00282472" w:rsidRDefault="00282472" w:rsidP="00282472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073" w:rsidRPr="008E4959" w:rsidRDefault="00326182" w:rsidP="00282472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282472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244073" w:rsidRPr="008E4959">
        <w:rPr>
          <w:rFonts w:ascii="Times New Roman" w:eastAsia="Calibri" w:hAnsi="Times New Roman" w:cs="Times New Roman"/>
          <w:sz w:val="24"/>
          <w:szCs w:val="24"/>
        </w:rPr>
        <w:t>В номинации «Театральная инсценировка» длительность выступления – не более 10 минут, в номинациях «Литературное творчество», «Музыкальное творчество» и «Хореография» - на более 5 минут.</w:t>
      </w:r>
    </w:p>
    <w:p w:rsidR="00244073" w:rsidRPr="008E4959" w:rsidRDefault="00244073" w:rsidP="008E4959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073" w:rsidRDefault="00326182" w:rsidP="00B10F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44073" w:rsidRPr="008E4959">
        <w:rPr>
          <w:rFonts w:ascii="Times New Roman" w:hAnsi="Times New Roman" w:cs="Times New Roman"/>
          <w:sz w:val="24"/>
          <w:szCs w:val="24"/>
        </w:rPr>
        <w:t>.</w:t>
      </w:r>
      <w:r w:rsidR="00282472">
        <w:rPr>
          <w:rFonts w:ascii="Times New Roman" w:hAnsi="Times New Roman" w:cs="Times New Roman"/>
          <w:sz w:val="24"/>
          <w:szCs w:val="24"/>
        </w:rPr>
        <w:t>4</w:t>
      </w:r>
      <w:r w:rsidR="00244073" w:rsidRPr="008E4959">
        <w:rPr>
          <w:rFonts w:ascii="Times New Roman" w:hAnsi="Times New Roman" w:cs="Times New Roman"/>
          <w:sz w:val="24"/>
          <w:szCs w:val="24"/>
        </w:rPr>
        <w:t xml:space="preserve">. </w:t>
      </w:r>
      <w:r w:rsidR="00282472">
        <w:rPr>
          <w:rFonts w:ascii="Times New Roman" w:hAnsi="Times New Roman" w:cs="Times New Roman"/>
          <w:sz w:val="24"/>
          <w:szCs w:val="24"/>
        </w:rPr>
        <w:t>В номинациях «Декоративно-прикладное искусство», «Живопис</w:t>
      </w:r>
      <w:r w:rsidR="00242438">
        <w:rPr>
          <w:rFonts w:ascii="Times New Roman" w:hAnsi="Times New Roman" w:cs="Times New Roman"/>
          <w:sz w:val="24"/>
          <w:szCs w:val="24"/>
        </w:rPr>
        <w:t xml:space="preserve">ь», </w:t>
      </w:r>
      <w:r w:rsidR="00282472">
        <w:rPr>
          <w:rFonts w:ascii="Times New Roman" w:hAnsi="Times New Roman" w:cs="Times New Roman"/>
          <w:sz w:val="24"/>
          <w:szCs w:val="24"/>
        </w:rPr>
        <w:t>вместе с заявкой прикладывается фото работы участника.</w:t>
      </w:r>
    </w:p>
    <w:p w:rsidR="00282472" w:rsidRDefault="00326182" w:rsidP="00B10F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2472">
        <w:rPr>
          <w:rFonts w:ascii="Times New Roman" w:hAnsi="Times New Roman" w:cs="Times New Roman"/>
          <w:sz w:val="24"/>
          <w:szCs w:val="24"/>
        </w:rPr>
        <w:t>.5. В</w:t>
      </w:r>
      <w:r w:rsidR="00282472" w:rsidRPr="008E4959">
        <w:rPr>
          <w:rFonts w:ascii="Times New Roman" w:hAnsi="Times New Roman" w:cs="Times New Roman"/>
          <w:sz w:val="24"/>
          <w:szCs w:val="24"/>
        </w:rPr>
        <w:t xml:space="preserve"> номинациях «Музыкальное творчество», «Театральная инсценировка», «Литературное творчество»,  «Хореография»</w:t>
      </w:r>
      <w:r w:rsidR="00282472">
        <w:rPr>
          <w:rFonts w:ascii="Times New Roman" w:hAnsi="Times New Roman" w:cs="Times New Roman"/>
          <w:sz w:val="24"/>
          <w:szCs w:val="24"/>
        </w:rPr>
        <w:t xml:space="preserve"> прикладывается в</w:t>
      </w:r>
      <w:r w:rsidR="00282472" w:rsidRPr="008E4959">
        <w:rPr>
          <w:rFonts w:ascii="Times New Roman" w:hAnsi="Times New Roman" w:cs="Times New Roman"/>
          <w:sz w:val="24"/>
          <w:szCs w:val="24"/>
        </w:rPr>
        <w:t xml:space="preserve">идеозапись (или ссылка на </w:t>
      </w:r>
      <w:r w:rsidR="00282472">
        <w:rPr>
          <w:rFonts w:ascii="Times New Roman" w:hAnsi="Times New Roman" w:cs="Times New Roman"/>
          <w:sz w:val="24"/>
          <w:szCs w:val="24"/>
        </w:rPr>
        <w:t>видеозапись</w:t>
      </w:r>
      <w:r w:rsidR="00282472" w:rsidRPr="008E4959">
        <w:rPr>
          <w:rFonts w:ascii="Times New Roman" w:hAnsi="Times New Roman" w:cs="Times New Roman"/>
          <w:sz w:val="24"/>
          <w:szCs w:val="24"/>
        </w:rPr>
        <w:t>)</w:t>
      </w:r>
      <w:r w:rsidR="00282472">
        <w:rPr>
          <w:rFonts w:ascii="Times New Roman" w:hAnsi="Times New Roman" w:cs="Times New Roman"/>
          <w:sz w:val="24"/>
          <w:szCs w:val="24"/>
        </w:rPr>
        <w:t>.</w:t>
      </w:r>
      <w:r w:rsidR="00282472" w:rsidRPr="008E4959">
        <w:rPr>
          <w:rFonts w:ascii="Times New Roman" w:hAnsi="Times New Roman" w:cs="Times New Roman"/>
          <w:sz w:val="24"/>
          <w:szCs w:val="24"/>
        </w:rPr>
        <w:t xml:space="preserve"> Видеозапись может быть любительской.</w:t>
      </w:r>
    </w:p>
    <w:p w:rsidR="00282472" w:rsidRPr="008E4959" w:rsidRDefault="00326182" w:rsidP="002824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2472">
        <w:rPr>
          <w:rFonts w:ascii="Times New Roman" w:hAnsi="Times New Roman" w:cs="Times New Roman"/>
          <w:sz w:val="24"/>
          <w:szCs w:val="24"/>
        </w:rPr>
        <w:t xml:space="preserve">.6. </w:t>
      </w:r>
      <w:r w:rsidR="00282472" w:rsidRPr="008E4959">
        <w:rPr>
          <w:rFonts w:ascii="Times New Roman" w:hAnsi="Times New Roman" w:cs="Times New Roman"/>
          <w:sz w:val="24"/>
          <w:szCs w:val="24"/>
        </w:rPr>
        <w:t>Заявки и м</w:t>
      </w:r>
      <w:r w:rsidR="00282472">
        <w:rPr>
          <w:rFonts w:ascii="Times New Roman" w:hAnsi="Times New Roman" w:cs="Times New Roman"/>
          <w:sz w:val="24"/>
          <w:szCs w:val="24"/>
        </w:rPr>
        <w:t>а</w:t>
      </w:r>
      <w:r w:rsidR="00242438">
        <w:rPr>
          <w:rFonts w:ascii="Times New Roman" w:hAnsi="Times New Roman" w:cs="Times New Roman"/>
          <w:sz w:val="24"/>
          <w:szCs w:val="24"/>
        </w:rPr>
        <w:t>териалы, представленные после 15</w:t>
      </w:r>
      <w:r w:rsidR="00282472" w:rsidRPr="008E4959">
        <w:rPr>
          <w:rFonts w:ascii="Times New Roman" w:hAnsi="Times New Roman" w:cs="Times New Roman"/>
          <w:sz w:val="24"/>
          <w:szCs w:val="24"/>
        </w:rPr>
        <w:t xml:space="preserve"> </w:t>
      </w:r>
      <w:r w:rsidR="00282472">
        <w:rPr>
          <w:rFonts w:ascii="Times New Roman" w:hAnsi="Times New Roman" w:cs="Times New Roman"/>
          <w:sz w:val="24"/>
          <w:szCs w:val="24"/>
        </w:rPr>
        <w:t>марта</w:t>
      </w:r>
      <w:r w:rsidR="00282472" w:rsidRPr="008E4959">
        <w:rPr>
          <w:rFonts w:ascii="Times New Roman" w:hAnsi="Times New Roman" w:cs="Times New Roman"/>
          <w:sz w:val="24"/>
          <w:szCs w:val="24"/>
        </w:rPr>
        <w:t xml:space="preserve"> 20</w:t>
      </w:r>
      <w:r w:rsidR="00282472">
        <w:rPr>
          <w:rFonts w:ascii="Times New Roman" w:hAnsi="Times New Roman" w:cs="Times New Roman"/>
          <w:sz w:val="24"/>
          <w:szCs w:val="24"/>
        </w:rPr>
        <w:t>20</w:t>
      </w:r>
      <w:r w:rsidR="00282472" w:rsidRPr="008E4959">
        <w:rPr>
          <w:rFonts w:ascii="Times New Roman" w:hAnsi="Times New Roman" w:cs="Times New Roman"/>
          <w:sz w:val="24"/>
          <w:szCs w:val="24"/>
        </w:rPr>
        <w:t>г.</w:t>
      </w:r>
      <w:r w:rsidR="00282472">
        <w:rPr>
          <w:rFonts w:ascii="Times New Roman" w:hAnsi="Times New Roman" w:cs="Times New Roman"/>
          <w:sz w:val="24"/>
          <w:szCs w:val="24"/>
        </w:rPr>
        <w:t xml:space="preserve"> </w:t>
      </w:r>
      <w:r w:rsidR="00282472" w:rsidRPr="008E4959">
        <w:rPr>
          <w:rFonts w:ascii="Times New Roman" w:hAnsi="Times New Roman" w:cs="Times New Roman"/>
          <w:sz w:val="24"/>
          <w:szCs w:val="24"/>
        </w:rPr>
        <w:t xml:space="preserve">рассматриваться не будут. </w:t>
      </w:r>
    </w:p>
    <w:p w:rsidR="00326182" w:rsidRPr="008E4959" w:rsidRDefault="00326182" w:rsidP="0032618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E4959">
        <w:rPr>
          <w:rFonts w:ascii="Times New Roman" w:hAnsi="Times New Roman" w:cs="Times New Roman"/>
          <w:b/>
          <w:sz w:val="24"/>
          <w:szCs w:val="24"/>
        </w:rPr>
        <w:t>. Порядок проведения Фестиваля</w:t>
      </w:r>
    </w:p>
    <w:p w:rsidR="00326182" w:rsidRPr="008E4959" w:rsidRDefault="00326182" w:rsidP="003261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959">
        <w:rPr>
          <w:rFonts w:ascii="Times New Roman" w:hAnsi="Times New Roman" w:cs="Times New Roman"/>
          <w:sz w:val="24"/>
          <w:szCs w:val="24"/>
        </w:rPr>
        <w:t xml:space="preserve"> Фестиваль проводится в </w:t>
      </w:r>
      <w:r w:rsidR="00F561A5">
        <w:rPr>
          <w:rFonts w:ascii="Times New Roman" w:hAnsi="Times New Roman" w:cs="Times New Roman"/>
          <w:sz w:val="24"/>
          <w:szCs w:val="24"/>
        </w:rPr>
        <w:t>два</w:t>
      </w:r>
      <w:r w:rsidRPr="008E4959">
        <w:rPr>
          <w:rFonts w:ascii="Times New Roman" w:hAnsi="Times New Roman" w:cs="Times New Roman"/>
          <w:sz w:val="24"/>
          <w:szCs w:val="24"/>
        </w:rPr>
        <w:t xml:space="preserve"> этапа: </w:t>
      </w:r>
    </w:p>
    <w:p w:rsidR="00326182" w:rsidRPr="008E4959" w:rsidRDefault="00326182" w:rsidP="003261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959">
        <w:rPr>
          <w:rFonts w:ascii="Times New Roman" w:hAnsi="Times New Roman" w:cs="Times New Roman"/>
          <w:sz w:val="24"/>
          <w:szCs w:val="24"/>
        </w:rPr>
        <w:t xml:space="preserve"> </w:t>
      </w:r>
      <w:r w:rsidRPr="008E4959">
        <w:rPr>
          <w:rFonts w:ascii="Times New Roman" w:hAnsi="Times New Roman" w:cs="Times New Roman"/>
          <w:b/>
          <w:sz w:val="24"/>
          <w:szCs w:val="24"/>
        </w:rPr>
        <w:t>Первый этап</w:t>
      </w:r>
      <w:r w:rsidRPr="008E4959">
        <w:rPr>
          <w:rFonts w:ascii="Times New Roman" w:hAnsi="Times New Roman" w:cs="Times New Roman"/>
          <w:sz w:val="24"/>
          <w:szCs w:val="24"/>
        </w:rPr>
        <w:t xml:space="preserve"> с </w:t>
      </w:r>
      <w:r w:rsidR="00242438">
        <w:rPr>
          <w:rFonts w:ascii="Times New Roman" w:hAnsi="Times New Roman" w:cs="Times New Roman"/>
          <w:sz w:val="24"/>
          <w:szCs w:val="24"/>
        </w:rPr>
        <w:t>1 марта по 15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8E495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E495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26182" w:rsidRPr="008E4959" w:rsidRDefault="00326182" w:rsidP="0032618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959">
        <w:rPr>
          <w:rFonts w:ascii="Times New Roman" w:eastAsia="Calibri" w:hAnsi="Times New Roman" w:cs="Times New Roman"/>
          <w:sz w:val="24"/>
          <w:szCs w:val="24"/>
        </w:rPr>
        <w:t>представление заявок на участие в Фестивале и творческих работ по номинациям</w:t>
      </w:r>
      <w:r w:rsidR="00D01E15">
        <w:rPr>
          <w:rFonts w:ascii="Times New Roman" w:eastAsia="Calibri" w:hAnsi="Times New Roman" w:cs="Times New Roman"/>
          <w:sz w:val="24"/>
          <w:szCs w:val="24"/>
        </w:rPr>
        <w:t xml:space="preserve"> (Приложение 1)</w:t>
      </w:r>
      <w:r w:rsidRPr="008E495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326182" w:rsidRDefault="00326182" w:rsidP="0032618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959">
        <w:rPr>
          <w:rFonts w:ascii="Times New Roman" w:eastAsia="Calibri" w:hAnsi="Times New Roman" w:cs="Times New Roman"/>
          <w:sz w:val="24"/>
          <w:szCs w:val="24"/>
        </w:rPr>
        <w:t xml:space="preserve">рассмотрение заявок оргкомитетом. </w:t>
      </w:r>
    </w:p>
    <w:p w:rsidR="00242438" w:rsidRDefault="00F561A5" w:rsidP="0032618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242438">
        <w:rPr>
          <w:rFonts w:ascii="Times New Roman" w:eastAsia="Calibri" w:hAnsi="Times New Roman" w:cs="Times New Roman"/>
          <w:sz w:val="24"/>
          <w:szCs w:val="24"/>
        </w:rPr>
        <w:t>пределение и объявление финалистов Фестиваля</w:t>
      </w:r>
    </w:p>
    <w:p w:rsidR="00326182" w:rsidRPr="008E4959" w:rsidRDefault="00326182" w:rsidP="00326182">
      <w:pPr>
        <w:suppressAutoHyphens/>
        <w:spacing w:after="0" w:line="240" w:lineRule="auto"/>
        <w:ind w:left="15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182" w:rsidRPr="00242438" w:rsidRDefault="00326182" w:rsidP="0024243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438">
        <w:rPr>
          <w:rFonts w:ascii="Times New Roman" w:eastAsia="Calibri" w:hAnsi="Times New Roman" w:cs="Times New Roman"/>
          <w:sz w:val="24"/>
          <w:szCs w:val="24"/>
        </w:rPr>
        <w:t xml:space="preserve">В каждой номинации в финал </w:t>
      </w:r>
      <w:r w:rsidR="002976EC" w:rsidRPr="00242438">
        <w:rPr>
          <w:rFonts w:ascii="Times New Roman" w:eastAsia="Calibri" w:hAnsi="Times New Roman" w:cs="Times New Roman"/>
          <w:sz w:val="24"/>
          <w:szCs w:val="24"/>
        </w:rPr>
        <w:t>Ф</w:t>
      </w:r>
      <w:r w:rsidRPr="00242438">
        <w:rPr>
          <w:rFonts w:ascii="Times New Roman" w:eastAsia="Calibri" w:hAnsi="Times New Roman" w:cs="Times New Roman"/>
          <w:sz w:val="24"/>
          <w:szCs w:val="24"/>
        </w:rPr>
        <w:t>естиваля выходит определенное количе</w:t>
      </w:r>
      <w:r w:rsidR="00242438">
        <w:rPr>
          <w:rFonts w:ascii="Times New Roman" w:eastAsia="Calibri" w:hAnsi="Times New Roman" w:cs="Times New Roman"/>
          <w:sz w:val="24"/>
          <w:szCs w:val="24"/>
        </w:rPr>
        <w:t xml:space="preserve">ство </w:t>
      </w:r>
      <w:r w:rsidR="00A048B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42438">
        <w:rPr>
          <w:rFonts w:ascii="Times New Roman" w:eastAsia="Calibri" w:hAnsi="Times New Roman" w:cs="Times New Roman"/>
          <w:sz w:val="24"/>
          <w:szCs w:val="24"/>
        </w:rPr>
        <w:t xml:space="preserve">участников, </w:t>
      </w:r>
      <w:r w:rsidR="0096201A" w:rsidRPr="00242438">
        <w:rPr>
          <w:rFonts w:ascii="Times New Roman" w:eastAsia="Calibri" w:hAnsi="Times New Roman" w:cs="Times New Roman"/>
          <w:sz w:val="24"/>
          <w:szCs w:val="24"/>
        </w:rPr>
        <w:t>в соответствии с Регламентом финала Фестиваля</w:t>
      </w:r>
      <w:r w:rsidR="002976EC" w:rsidRPr="002424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3730" w:rsidRDefault="00553730" w:rsidP="00553730">
      <w:pPr>
        <w:spacing w:line="240" w:lineRule="auto"/>
        <w:ind w:left="360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53730">
        <w:rPr>
          <w:rFonts w:ascii="Times New Roman" w:hAnsi="Times New Roman" w:cs="Times New Roman"/>
          <w:sz w:val="24"/>
          <w:szCs w:val="24"/>
        </w:rPr>
        <w:t>Программа проведения репетиций и проведения финала Фестиваля будет размещена</w:t>
      </w:r>
      <w:r w:rsidR="00F561A5">
        <w:rPr>
          <w:rFonts w:ascii="Times New Roman" w:hAnsi="Times New Roman" w:cs="Times New Roman"/>
          <w:sz w:val="24"/>
          <w:szCs w:val="24"/>
        </w:rPr>
        <w:t xml:space="preserve"> на сайте sunny-penza.ru и</w:t>
      </w:r>
      <w:r w:rsidRPr="00553730">
        <w:rPr>
          <w:rFonts w:ascii="Times New Roman" w:hAnsi="Times New Roman" w:cs="Times New Roman"/>
          <w:sz w:val="24"/>
          <w:szCs w:val="24"/>
        </w:rPr>
        <w:t xml:space="preserve"> в группе </w:t>
      </w:r>
      <w:r w:rsidR="00F561A5">
        <w:rPr>
          <w:rFonts w:ascii="Times New Roman" w:eastAsia="Calibri" w:hAnsi="Times New Roman" w:cs="Times New Roman"/>
          <w:sz w:val="24"/>
          <w:szCs w:val="24"/>
        </w:rPr>
        <w:t xml:space="preserve">в контакте </w:t>
      </w:r>
      <w:r w:rsidR="00F561A5" w:rsidRPr="00F561A5">
        <w:rPr>
          <w:rFonts w:ascii="Times New Roman" w:eastAsia="Calibri" w:hAnsi="Times New Roman" w:cs="Times New Roman"/>
          <w:sz w:val="24"/>
          <w:szCs w:val="24"/>
        </w:rPr>
        <w:t>https://vk.com/sunny_penza</w:t>
      </w:r>
      <w:r w:rsidR="00F56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373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после определения финалистов Фестиваля.</w:t>
      </w:r>
    </w:p>
    <w:p w:rsidR="00553730" w:rsidRDefault="00553730" w:rsidP="0055373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Выставка творческих работ монтируется в день проведения Фестиваля финалистами </w:t>
      </w:r>
    </w:p>
    <w:p w:rsidR="00553730" w:rsidRPr="00553730" w:rsidRDefault="00553730" w:rsidP="0055373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и/или их руководителями.</w:t>
      </w:r>
    </w:p>
    <w:p w:rsidR="00326182" w:rsidRPr="008E4959" w:rsidRDefault="00F561A5" w:rsidP="00326182">
      <w:pPr>
        <w:pStyle w:val="a5"/>
        <w:spacing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Второй этап</w:t>
      </w:r>
      <w:r w:rsidR="00326182" w:rsidRPr="008E49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26182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20 марта</w:t>
      </w:r>
      <w:r w:rsidR="00326182" w:rsidRPr="008E4959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326182">
        <w:rPr>
          <w:rFonts w:ascii="Times New Roman" w:eastAsia="Calibri" w:hAnsi="Times New Roman" w:cs="Times New Roman"/>
          <w:sz w:val="24"/>
          <w:szCs w:val="24"/>
        </w:rPr>
        <w:t>20</w:t>
      </w:r>
      <w:r w:rsidR="00326182" w:rsidRPr="008E4959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326182" w:rsidRPr="002976EC" w:rsidRDefault="00326182" w:rsidP="00326182">
      <w:pPr>
        <w:pStyle w:val="a5"/>
        <w:numPr>
          <w:ilvl w:val="0"/>
          <w:numId w:val="9"/>
        </w:numPr>
        <w:spacing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8E4959">
        <w:rPr>
          <w:rFonts w:ascii="Times New Roman" w:eastAsia="Calibri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финала </w:t>
      </w:r>
      <w:r w:rsidR="00F561A5">
        <w:rPr>
          <w:rFonts w:ascii="Times New Roman" w:eastAsia="Calibri" w:hAnsi="Times New Roman" w:cs="Times New Roman"/>
          <w:sz w:val="24"/>
          <w:szCs w:val="24"/>
        </w:rPr>
        <w:t>Фестиваля «Рассвет надежды</w:t>
      </w:r>
      <w:r w:rsidRPr="008E4959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, награждение финалистов.</w:t>
      </w:r>
    </w:p>
    <w:p w:rsidR="002976EC" w:rsidRDefault="002976EC" w:rsidP="002976EC">
      <w:pPr>
        <w:pStyle w:val="a5"/>
        <w:spacing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участия в выставке и выступлениях приглашаются финалисты Фестиваля. Каждый </w:t>
      </w:r>
      <w:r w:rsidRPr="002976EC">
        <w:rPr>
          <w:rFonts w:ascii="Times New Roman" w:eastAsia="Calibri" w:hAnsi="Times New Roman" w:cs="Times New Roman"/>
          <w:b/>
          <w:sz w:val="24"/>
          <w:szCs w:val="24"/>
        </w:rPr>
        <w:t xml:space="preserve">финалист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получит </w:t>
      </w:r>
      <w:r w:rsidRPr="002976EC">
        <w:rPr>
          <w:rFonts w:ascii="Times New Roman" w:eastAsia="Calibri" w:hAnsi="Times New Roman" w:cs="Times New Roman"/>
          <w:b/>
          <w:sz w:val="24"/>
          <w:szCs w:val="24"/>
        </w:rPr>
        <w:t>Диплом финалиста Фестиваля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памятный подарок.</w:t>
      </w:r>
      <w:r w:rsidR="00FA3455">
        <w:rPr>
          <w:rFonts w:ascii="Times New Roman" w:eastAsia="Calibri" w:hAnsi="Times New Roman" w:cs="Times New Roman"/>
          <w:sz w:val="24"/>
          <w:szCs w:val="24"/>
        </w:rPr>
        <w:t xml:space="preserve"> Награждение финалистов происходит по </w:t>
      </w:r>
      <w:r w:rsidR="00F561A5">
        <w:rPr>
          <w:rFonts w:ascii="Times New Roman" w:eastAsia="Calibri" w:hAnsi="Times New Roman" w:cs="Times New Roman"/>
          <w:sz w:val="24"/>
          <w:szCs w:val="24"/>
        </w:rPr>
        <w:t>окончании фестиваля</w:t>
      </w:r>
      <w:r w:rsidR="00FA34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6182" w:rsidRPr="00495871" w:rsidRDefault="00326182" w:rsidP="0032618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5871">
        <w:rPr>
          <w:rFonts w:ascii="Times New Roman" w:hAnsi="Times New Roman" w:cs="Times New Roman"/>
          <w:sz w:val="24"/>
          <w:szCs w:val="24"/>
        </w:rPr>
        <w:t>Мест</w:t>
      </w:r>
      <w:r w:rsidR="00F561A5">
        <w:rPr>
          <w:rFonts w:ascii="Times New Roman" w:hAnsi="Times New Roman" w:cs="Times New Roman"/>
          <w:sz w:val="24"/>
          <w:szCs w:val="24"/>
        </w:rPr>
        <w:t>о проведения Фестиваля: большой зал «</w:t>
      </w:r>
      <w:proofErr w:type="spellStart"/>
      <w:r w:rsidR="00F561A5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="00F561A5">
        <w:rPr>
          <w:rFonts w:ascii="Times New Roman" w:hAnsi="Times New Roman" w:cs="Times New Roman"/>
          <w:sz w:val="24"/>
          <w:szCs w:val="24"/>
        </w:rPr>
        <w:t>» г. Пенза, ул. Ленина 11а</w:t>
      </w:r>
      <w:r w:rsidRPr="00495871">
        <w:rPr>
          <w:rFonts w:ascii="Times New Roman" w:hAnsi="Times New Roman" w:cs="Times New Roman"/>
          <w:sz w:val="24"/>
          <w:szCs w:val="24"/>
        </w:rPr>
        <w:t>.</w:t>
      </w:r>
    </w:p>
    <w:p w:rsidR="00244073" w:rsidRPr="008E4959" w:rsidRDefault="002976EC" w:rsidP="00A17DFA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44073" w:rsidRPr="008E4959">
        <w:rPr>
          <w:rFonts w:ascii="Times New Roman" w:hAnsi="Times New Roman" w:cs="Times New Roman"/>
          <w:b/>
          <w:sz w:val="24"/>
          <w:szCs w:val="24"/>
        </w:rPr>
        <w:t>. Адреса и контактные телефоны оргкомитета</w:t>
      </w:r>
    </w:p>
    <w:p w:rsidR="00244073" w:rsidRPr="0029434F" w:rsidRDefault="00F561A5" w:rsidP="0029434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</w:t>
      </w:r>
      <w:r w:rsidR="00244073" w:rsidRPr="008E4959">
        <w:rPr>
          <w:rFonts w:ascii="Times New Roman" w:hAnsi="Times New Roman" w:cs="Times New Roman"/>
          <w:sz w:val="24"/>
          <w:szCs w:val="24"/>
        </w:rPr>
        <w:t xml:space="preserve">заявок на Фестиваль осуществляется по </w:t>
      </w:r>
      <w:r w:rsidR="00F22B61">
        <w:rPr>
          <w:rFonts w:ascii="Times New Roman" w:hAnsi="Times New Roman" w:cs="Times New Roman"/>
          <w:sz w:val="24"/>
          <w:szCs w:val="24"/>
        </w:rPr>
        <w:t>электронной почте</w:t>
      </w:r>
      <w:r w:rsidR="00244073" w:rsidRPr="008E4959">
        <w:rPr>
          <w:rFonts w:ascii="Times New Roman" w:hAnsi="Times New Roman" w:cs="Times New Roman"/>
          <w:sz w:val="24"/>
          <w:szCs w:val="24"/>
        </w:rPr>
        <w:t xml:space="preserve">: </w:t>
      </w:r>
      <w:r w:rsidR="0029434F" w:rsidRPr="0029434F">
        <w:rPr>
          <w:rFonts w:ascii="Times New Roman" w:hAnsi="Times New Roman" w:cs="Times New Roman"/>
          <w:sz w:val="24"/>
          <w:szCs w:val="24"/>
        </w:rPr>
        <w:t>info@sunny-penza.ru</w:t>
      </w:r>
    </w:p>
    <w:p w:rsidR="00244073" w:rsidRPr="008E4959" w:rsidRDefault="00F561A5" w:rsidP="008E49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8-927(368)-62 37</w:t>
      </w:r>
      <w:r w:rsidR="00244073" w:rsidRPr="008044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Ермакова Людмила Ивановна</w:t>
      </w:r>
    </w:p>
    <w:p w:rsidR="00244073" w:rsidRPr="008E4959" w:rsidRDefault="00244073" w:rsidP="008E49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073" w:rsidRPr="008E4959" w:rsidRDefault="002976EC" w:rsidP="00A17DF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44073" w:rsidRPr="008E4959">
        <w:rPr>
          <w:rFonts w:ascii="Times New Roman" w:hAnsi="Times New Roman" w:cs="Times New Roman"/>
          <w:b/>
          <w:sz w:val="24"/>
          <w:szCs w:val="24"/>
        </w:rPr>
        <w:t>. Информационная поддержка Фестиваля</w:t>
      </w:r>
    </w:p>
    <w:p w:rsidR="00244073" w:rsidRDefault="00244073" w:rsidP="008E495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959">
        <w:rPr>
          <w:rFonts w:ascii="Times New Roman" w:hAnsi="Times New Roman" w:cs="Times New Roman"/>
          <w:sz w:val="24"/>
          <w:szCs w:val="24"/>
        </w:rPr>
        <w:t>Информационная поддержка Фестиваля осуществляется печатными и вещательными СМИ, размещением информации</w:t>
      </w:r>
      <w:r w:rsidR="0029434F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6" w:history="1">
        <w:r w:rsidR="0029434F" w:rsidRPr="00AC7264">
          <w:rPr>
            <w:rStyle w:val="a6"/>
            <w:rFonts w:ascii="Times New Roman" w:hAnsi="Times New Roman" w:cs="Times New Roman"/>
            <w:sz w:val="24"/>
            <w:szCs w:val="24"/>
          </w:rPr>
          <w:t>https://sunny-penza.ru</w:t>
        </w:r>
      </w:hyperlink>
      <w:r w:rsidR="0029434F">
        <w:rPr>
          <w:rFonts w:ascii="Times New Roman" w:hAnsi="Times New Roman" w:cs="Times New Roman"/>
          <w:sz w:val="24"/>
          <w:szCs w:val="24"/>
        </w:rPr>
        <w:t xml:space="preserve">, и в официальных группах в социальных сетях </w:t>
      </w:r>
      <w:hyperlink r:id="rId7" w:history="1">
        <w:r w:rsidR="0029434F" w:rsidRPr="00AC7264">
          <w:rPr>
            <w:rStyle w:val="a6"/>
            <w:rFonts w:ascii="Times New Roman" w:hAnsi="Times New Roman" w:cs="Times New Roman"/>
            <w:sz w:val="24"/>
            <w:szCs w:val="24"/>
          </w:rPr>
          <w:t>https://vk.com/sunny_penza</w:t>
        </w:r>
      </w:hyperlink>
      <w:r w:rsidR="0029434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29434F" w:rsidRPr="00AC7264">
          <w:rPr>
            <w:rStyle w:val="a6"/>
            <w:rFonts w:ascii="Times New Roman" w:hAnsi="Times New Roman" w:cs="Times New Roman"/>
            <w:sz w:val="24"/>
            <w:szCs w:val="24"/>
          </w:rPr>
          <w:t>https://www.instagram.com/sunny_penza/</w:t>
        </w:r>
      </w:hyperlink>
      <w:r w:rsidR="0029434F">
        <w:rPr>
          <w:rFonts w:ascii="Times New Roman" w:hAnsi="Times New Roman" w:cs="Times New Roman"/>
          <w:sz w:val="24"/>
          <w:szCs w:val="24"/>
        </w:rPr>
        <w:t xml:space="preserve"> , </w:t>
      </w:r>
      <w:hyperlink r:id="rId9" w:history="1">
        <w:r w:rsidR="0029434F" w:rsidRPr="00AC7264">
          <w:rPr>
            <w:rStyle w:val="a6"/>
            <w:rFonts w:ascii="Times New Roman" w:hAnsi="Times New Roman" w:cs="Times New Roman"/>
            <w:sz w:val="24"/>
            <w:szCs w:val="24"/>
          </w:rPr>
          <w:t>https://www.facebook.com/groups/sunny.penza/</w:t>
        </w:r>
      </w:hyperlink>
      <w:r w:rsidR="0029434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17DFA" w:rsidRDefault="00A17DFA" w:rsidP="008E495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312E" w:rsidRDefault="007D312E" w:rsidP="008E495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717B" w:rsidRPr="0025181A" w:rsidRDefault="0025181A" w:rsidP="002518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81A">
        <w:rPr>
          <w:rFonts w:ascii="Times New Roman" w:hAnsi="Times New Roman" w:cs="Times New Roman"/>
          <w:b/>
          <w:sz w:val="24"/>
          <w:szCs w:val="24"/>
        </w:rPr>
        <w:t xml:space="preserve">Состав оргкомитета </w:t>
      </w:r>
      <w:r w:rsidRPr="002518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5181A">
        <w:rPr>
          <w:rFonts w:ascii="Times New Roman" w:hAnsi="Times New Roman" w:cs="Times New Roman"/>
          <w:b/>
          <w:sz w:val="24"/>
          <w:szCs w:val="24"/>
        </w:rPr>
        <w:t xml:space="preserve"> открытого фестиваля творчества детей и молодежи с ментальными нарушениями «Рассвет надежды»</w:t>
      </w:r>
    </w:p>
    <w:p w:rsidR="0025181A" w:rsidRDefault="0025181A" w:rsidP="008E49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181A" w:rsidRDefault="0025181A" w:rsidP="008E49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Ермакова Людмила Ивановна – председатель ПРОО «Пензенские лучики»</w:t>
      </w:r>
    </w:p>
    <w:p w:rsidR="0025181A" w:rsidRDefault="0025181A" w:rsidP="008E49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Гурьянова Варвара Германовна – Член ПРОО «Пензенские лучики»</w:t>
      </w:r>
    </w:p>
    <w:p w:rsidR="0025181A" w:rsidRPr="0025181A" w:rsidRDefault="0025181A" w:rsidP="008E49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Савельева Наталья Александровна – Член ПРОО «Пензенские лучики»</w:t>
      </w:r>
    </w:p>
    <w:p w:rsidR="00C8717B" w:rsidRPr="008E4959" w:rsidRDefault="00C8717B" w:rsidP="008E49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717B" w:rsidRPr="008E4959" w:rsidRDefault="00C8717B" w:rsidP="008E49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717B" w:rsidRDefault="00C8717B" w:rsidP="008E49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5BB" w:rsidRDefault="002225BB" w:rsidP="008E49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717B" w:rsidRDefault="00C8717B" w:rsidP="008E49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312E" w:rsidRPr="008E4959" w:rsidRDefault="007D312E" w:rsidP="008E49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8B1" w:rsidRDefault="00A048B1" w:rsidP="008E4959">
      <w:pPr>
        <w:keepNext/>
        <w:widowControl w:val="0"/>
        <w:spacing w:before="240" w:line="240" w:lineRule="auto"/>
        <w:jc w:val="right"/>
        <w:rPr>
          <w:rFonts w:ascii="Times New Roman" w:eastAsia="Calibri" w:hAnsi="Times New Roman" w:cs="Times New Roman"/>
          <w:b/>
          <w:kern w:val="32"/>
          <w:sz w:val="24"/>
          <w:szCs w:val="24"/>
          <w:lang w:eastAsia="ru-RU"/>
        </w:rPr>
      </w:pPr>
    </w:p>
    <w:p w:rsidR="00A048B1" w:rsidRDefault="00A048B1" w:rsidP="008E4959">
      <w:pPr>
        <w:keepNext/>
        <w:widowControl w:val="0"/>
        <w:spacing w:before="240" w:line="240" w:lineRule="auto"/>
        <w:jc w:val="right"/>
        <w:rPr>
          <w:rFonts w:ascii="Times New Roman" w:eastAsia="Calibri" w:hAnsi="Times New Roman" w:cs="Times New Roman"/>
          <w:b/>
          <w:kern w:val="32"/>
          <w:sz w:val="24"/>
          <w:szCs w:val="24"/>
          <w:lang w:eastAsia="ru-RU"/>
        </w:rPr>
      </w:pPr>
    </w:p>
    <w:p w:rsidR="00A048B1" w:rsidRDefault="00A048B1" w:rsidP="008E4959">
      <w:pPr>
        <w:keepNext/>
        <w:widowControl w:val="0"/>
        <w:spacing w:before="240" w:line="240" w:lineRule="auto"/>
        <w:jc w:val="right"/>
        <w:rPr>
          <w:rFonts w:ascii="Times New Roman" w:eastAsia="Calibri" w:hAnsi="Times New Roman" w:cs="Times New Roman"/>
          <w:b/>
          <w:kern w:val="32"/>
          <w:sz w:val="24"/>
          <w:szCs w:val="24"/>
          <w:lang w:eastAsia="ru-RU"/>
        </w:rPr>
      </w:pPr>
    </w:p>
    <w:p w:rsidR="00244073" w:rsidRPr="008E4959" w:rsidRDefault="00244073" w:rsidP="008E4959">
      <w:pPr>
        <w:keepNext/>
        <w:widowControl w:val="0"/>
        <w:spacing w:before="240" w:line="240" w:lineRule="auto"/>
        <w:jc w:val="right"/>
        <w:rPr>
          <w:rFonts w:ascii="Times New Roman" w:eastAsia="Calibri" w:hAnsi="Times New Roman" w:cs="Times New Roman"/>
          <w:b/>
          <w:kern w:val="32"/>
          <w:sz w:val="24"/>
          <w:szCs w:val="24"/>
          <w:lang w:eastAsia="ru-RU"/>
        </w:rPr>
      </w:pPr>
      <w:r w:rsidRPr="008E4959">
        <w:rPr>
          <w:rFonts w:ascii="Times New Roman" w:eastAsia="Calibri" w:hAnsi="Times New Roman" w:cs="Times New Roman"/>
          <w:b/>
          <w:kern w:val="32"/>
          <w:sz w:val="24"/>
          <w:szCs w:val="24"/>
          <w:lang w:eastAsia="ru-RU"/>
        </w:rPr>
        <w:t xml:space="preserve">Приложение </w:t>
      </w:r>
      <w:r w:rsidR="00555B0B">
        <w:rPr>
          <w:rFonts w:ascii="Times New Roman" w:eastAsia="Calibri" w:hAnsi="Times New Roman" w:cs="Times New Roman"/>
          <w:b/>
          <w:kern w:val="32"/>
          <w:sz w:val="24"/>
          <w:szCs w:val="24"/>
          <w:lang w:eastAsia="ru-RU"/>
        </w:rPr>
        <w:t>1</w:t>
      </w:r>
    </w:p>
    <w:p w:rsidR="00244073" w:rsidRPr="008E4959" w:rsidRDefault="00244073" w:rsidP="008E4959">
      <w:pPr>
        <w:tabs>
          <w:tab w:val="left" w:pos="284"/>
          <w:tab w:val="right" w:leader="underscore" w:pos="9356"/>
        </w:tabs>
        <w:spacing w:before="397" w:after="113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959">
        <w:rPr>
          <w:rFonts w:ascii="Times New Roman" w:hAnsi="Times New Roman" w:cs="Times New Roman"/>
          <w:b/>
          <w:sz w:val="24"/>
          <w:szCs w:val="24"/>
        </w:rPr>
        <w:t>ЗАЯВКА НА УЧАСТИЕ</w:t>
      </w:r>
      <w:r w:rsidR="00A048B1">
        <w:rPr>
          <w:rFonts w:ascii="Times New Roman" w:hAnsi="Times New Roman" w:cs="Times New Roman"/>
          <w:b/>
          <w:sz w:val="24"/>
          <w:szCs w:val="24"/>
        </w:rPr>
        <w:t xml:space="preserve"> (заявки принимаются до 15</w:t>
      </w:r>
      <w:r w:rsidR="00FF5952">
        <w:rPr>
          <w:rFonts w:ascii="Times New Roman" w:hAnsi="Times New Roman" w:cs="Times New Roman"/>
          <w:b/>
          <w:sz w:val="24"/>
          <w:szCs w:val="24"/>
        </w:rPr>
        <w:t xml:space="preserve"> марта 2020г.)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1418"/>
        <w:gridCol w:w="1417"/>
        <w:gridCol w:w="1985"/>
      </w:tblGrid>
      <w:tr w:rsidR="00A048B1" w:rsidRPr="009767B8" w:rsidTr="00C932A4">
        <w:tc>
          <w:tcPr>
            <w:tcW w:w="534" w:type="dxa"/>
          </w:tcPr>
          <w:p w:rsidR="00A048B1" w:rsidRPr="00494C12" w:rsidRDefault="00A048B1" w:rsidP="007F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1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4C12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2835" w:type="dxa"/>
          </w:tcPr>
          <w:p w:rsidR="00A048B1" w:rsidRDefault="00A048B1" w:rsidP="007F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12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  <w:p w:rsidR="00A048B1" w:rsidRPr="00494C12" w:rsidRDefault="00A048B1" w:rsidP="007F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(список коллектива)</w:t>
            </w:r>
          </w:p>
        </w:tc>
        <w:tc>
          <w:tcPr>
            <w:tcW w:w="1275" w:type="dxa"/>
          </w:tcPr>
          <w:p w:rsidR="00A048B1" w:rsidRPr="00494C12" w:rsidRDefault="00A048B1" w:rsidP="007F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12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1418" w:type="dxa"/>
          </w:tcPr>
          <w:p w:rsidR="00A048B1" w:rsidRPr="00494C12" w:rsidRDefault="00A048B1" w:rsidP="007F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12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417" w:type="dxa"/>
          </w:tcPr>
          <w:p w:rsidR="00A048B1" w:rsidRPr="00494C12" w:rsidRDefault="00A048B1" w:rsidP="007F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12">
              <w:rPr>
                <w:rFonts w:ascii="Times New Roman" w:hAnsi="Times New Roman" w:cs="Times New Roman"/>
                <w:sz w:val="20"/>
                <w:szCs w:val="20"/>
              </w:rPr>
              <w:t>ФИО руководителя номера</w:t>
            </w:r>
          </w:p>
        </w:tc>
        <w:tc>
          <w:tcPr>
            <w:tcW w:w="1985" w:type="dxa"/>
          </w:tcPr>
          <w:p w:rsidR="00A048B1" w:rsidRPr="00494C12" w:rsidRDefault="00A048B1" w:rsidP="007F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12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номера</w:t>
            </w:r>
            <w:r w:rsidRPr="00494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94C12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048B1" w:rsidRPr="009767B8" w:rsidTr="00C932A4">
        <w:tc>
          <w:tcPr>
            <w:tcW w:w="534" w:type="dxa"/>
          </w:tcPr>
          <w:p w:rsidR="00A048B1" w:rsidRPr="009767B8" w:rsidRDefault="00A048B1" w:rsidP="007F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048B1" w:rsidRPr="009767B8" w:rsidRDefault="00A048B1" w:rsidP="007F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48B1" w:rsidRPr="009767B8" w:rsidRDefault="00A048B1" w:rsidP="007F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8B1" w:rsidRPr="009767B8" w:rsidRDefault="00A048B1" w:rsidP="007F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48B1" w:rsidRPr="009767B8" w:rsidRDefault="00A048B1" w:rsidP="007F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48B1" w:rsidRPr="009767B8" w:rsidRDefault="00A048B1" w:rsidP="007F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B1" w:rsidRPr="009767B8" w:rsidTr="00C932A4">
        <w:tc>
          <w:tcPr>
            <w:tcW w:w="534" w:type="dxa"/>
          </w:tcPr>
          <w:p w:rsidR="00A048B1" w:rsidRPr="009767B8" w:rsidRDefault="00A048B1" w:rsidP="007F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048B1" w:rsidRPr="009767B8" w:rsidRDefault="00A048B1" w:rsidP="007F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48B1" w:rsidRPr="009767B8" w:rsidRDefault="00A048B1" w:rsidP="007F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8B1" w:rsidRPr="009767B8" w:rsidRDefault="00A048B1" w:rsidP="007F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48B1" w:rsidRPr="009767B8" w:rsidRDefault="00A048B1" w:rsidP="007F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48B1" w:rsidRPr="009767B8" w:rsidRDefault="00A048B1" w:rsidP="007F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B1" w:rsidRPr="009767B8" w:rsidTr="00C932A4">
        <w:tc>
          <w:tcPr>
            <w:tcW w:w="534" w:type="dxa"/>
          </w:tcPr>
          <w:p w:rsidR="00A048B1" w:rsidRPr="009767B8" w:rsidRDefault="00A048B1" w:rsidP="007F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048B1" w:rsidRPr="009767B8" w:rsidRDefault="00A048B1" w:rsidP="007F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48B1" w:rsidRPr="009767B8" w:rsidRDefault="00A048B1" w:rsidP="007F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8B1" w:rsidRPr="009767B8" w:rsidRDefault="00A048B1" w:rsidP="007F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48B1" w:rsidRPr="009767B8" w:rsidRDefault="00A048B1" w:rsidP="007F6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48B1" w:rsidRPr="009767B8" w:rsidRDefault="00A048B1" w:rsidP="007F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5BB" w:rsidRDefault="002225BB" w:rsidP="002225BB">
      <w:pPr>
        <w:tabs>
          <w:tab w:val="left" w:leader="underscore" w:pos="4820"/>
          <w:tab w:val="right" w:leader="underscore" w:pos="9356"/>
        </w:tabs>
        <w:spacing w:before="862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ВНИМАНИЕ: Ознакомьтесь с Порядком проведения Фестиваля (п.6)</w:t>
      </w:r>
    </w:p>
    <w:p w:rsidR="00244073" w:rsidRPr="008E4959" w:rsidRDefault="00494C12" w:rsidP="002225BB">
      <w:pPr>
        <w:tabs>
          <w:tab w:val="left" w:leader="underscore" w:pos="4820"/>
          <w:tab w:val="right" w:leader="underscore" w:pos="9356"/>
        </w:tabs>
        <w:spacing w:before="862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244073" w:rsidRPr="008E4959">
        <w:rPr>
          <w:rFonts w:ascii="Times New Roman" w:hAnsi="Times New Roman" w:cs="Times New Roman"/>
          <w:b/>
          <w:sz w:val="24"/>
          <w:szCs w:val="24"/>
        </w:rPr>
        <w:t xml:space="preserve">месте с </w:t>
      </w:r>
      <w:r>
        <w:rPr>
          <w:rFonts w:ascii="Times New Roman" w:hAnsi="Times New Roman" w:cs="Times New Roman"/>
          <w:b/>
          <w:sz w:val="24"/>
          <w:szCs w:val="24"/>
        </w:rPr>
        <w:t>заявкой</w:t>
      </w:r>
      <w:r w:rsidR="00244073" w:rsidRPr="008E4959">
        <w:rPr>
          <w:rFonts w:ascii="Times New Roman" w:hAnsi="Times New Roman" w:cs="Times New Roman"/>
          <w:b/>
          <w:sz w:val="24"/>
          <w:szCs w:val="24"/>
        </w:rPr>
        <w:t xml:space="preserve"> в оргкомитет Фестиваля </w:t>
      </w:r>
      <w:r w:rsidR="00555B0B">
        <w:rPr>
          <w:rFonts w:ascii="Times New Roman" w:hAnsi="Times New Roman" w:cs="Times New Roman"/>
          <w:b/>
          <w:sz w:val="24"/>
          <w:szCs w:val="24"/>
        </w:rPr>
        <w:t xml:space="preserve">прилагается </w:t>
      </w:r>
      <w:r w:rsidR="00C932A4">
        <w:rPr>
          <w:rFonts w:ascii="Times New Roman" w:hAnsi="Times New Roman" w:cs="Times New Roman"/>
          <w:b/>
          <w:sz w:val="24"/>
          <w:szCs w:val="24"/>
        </w:rPr>
        <w:t>видеозапись номера (</w:t>
      </w:r>
      <w:r w:rsidR="00244073" w:rsidRPr="008E4959">
        <w:rPr>
          <w:rFonts w:ascii="Times New Roman" w:hAnsi="Times New Roman" w:cs="Times New Roman"/>
          <w:b/>
          <w:sz w:val="24"/>
          <w:szCs w:val="24"/>
        </w:rPr>
        <w:t>образец творческой работы</w:t>
      </w:r>
      <w:r w:rsidR="00C932A4">
        <w:rPr>
          <w:rFonts w:ascii="Times New Roman" w:hAnsi="Times New Roman" w:cs="Times New Roman"/>
          <w:b/>
          <w:sz w:val="24"/>
          <w:szCs w:val="24"/>
        </w:rPr>
        <w:t>)</w:t>
      </w:r>
      <w:r w:rsidR="00244073" w:rsidRPr="008E4959">
        <w:rPr>
          <w:rFonts w:ascii="Times New Roman" w:hAnsi="Times New Roman" w:cs="Times New Roman"/>
          <w:b/>
          <w:sz w:val="24"/>
          <w:szCs w:val="24"/>
        </w:rPr>
        <w:t xml:space="preserve"> (п.</w:t>
      </w:r>
      <w:r w:rsidR="002225B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.4, </w:t>
      </w:r>
      <w:r w:rsidR="002225B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.5).</w:t>
      </w:r>
    </w:p>
    <w:p w:rsidR="00244073" w:rsidRPr="008E4959" w:rsidRDefault="00244073" w:rsidP="00244073">
      <w:pPr>
        <w:tabs>
          <w:tab w:val="left" w:pos="284"/>
          <w:tab w:val="right" w:leader="underscore" w:pos="9356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44073" w:rsidRPr="008E4959" w:rsidRDefault="00244073" w:rsidP="00244073">
      <w:pPr>
        <w:tabs>
          <w:tab w:val="left" w:pos="284"/>
          <w:tab w:val="right" w:leader="underscore" w:pos="9356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44073" w:rsidRPr="008E4959" w:rsidRDefault="00244073" w:rsidP="00244073">
      <w:pPr>
        <w:tabs>
          <w:tab w:val="left" w:pos="284"/>
          <w:tab w:val="right" w:leader="underscore" w:pos="9356"/>
        </w:tabs>
        <w:spacing w:line="288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44073" w:rsidRPr="008E4959" w:rsidRDefault="00244073" w:rsidP="00244073">
      <w:pPr>
        <w:tabs>
          <w:tab w:val="left" w:pos="284"/>
          <w:tab w:val="right" w:leader="underscore" w:pos="9356"/>
        </w:tabs>
        <w:spacing w:line="288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44073" w:rsidRPr="008E4959" w:rsidRDefault="00244073" w:rsidP="00244073">
      <w:pPr>
        <w:tabs>
          <w:tab w:val="left" w:pos="284"/>
          <w:tab w:val="right" w:leader="underscore" w:pos="9356"/>
        </w:tabs>
        <w:spacing w:line="288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60CF2" w:rsidRPr="008E4959" w:rsidRDefault="00244073" w:rsidP="00244073">
      <w:pPr>
        <w:tabs>
          <w:tab w:val="left" w:pos="284"/>
          <w:tab w:val="right" w:pos="9354"/>
        </w:tabs>
        <w:spacing w:line="288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8E4959">
        <w:rPr>
          <w:rFonts w:ascii="Times New Roman" w:hAnsi="Times New Roman" w:cs="Times New Roman"/>
          <w:sz w:val="24"/>
          <w:szCs w:val="24"/>
        </w:rPr>
        <w:t>«___» _____________ 20</w:t>
      </w:r>
      <w:r w:rsidR="00494C12">
        <w:rPr>
          <w:rFonts w:ascii="Times New Roman" w:hAnsi="Times New Roman" w:cs="Times New Roman"/>
          <w:sz w:val="24"/>
          <w:szCs w:val="24"/>
        </w:rPr>
        <w:t>20</w:t>
      </w:r>
      <w:r w:rsidRPr="008E4959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860CF2" w:rsidRPr="008E4959" w:rsidSect="0032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D72"/>
    <w:multiLevelType w:val="multilevel"/>
    <w:tmpl w:val="625A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027EB"/>
    <w:multiLevelType w:val="hybridMultilevel"/>
    <w:tmpl w:val="5A7CA0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AC1EF3"/>
    <w:multiLevelType w:val="multilevel"/>
    <w:tmpl w:val="2D56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A2D0C"/>
    <w:multiLevelType w:val="hybridMultilevel"/>
    <w:tmpl w:val="0F547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64EA9"/>
    <w:multiLevelType w:val="hybridMultilevel"/>
    <w:tmpl w:val="87FAF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5038B"/>
    <w:multiLevelType w:val="singleLevel"/>
    <w:tmpl w:val="3C2005B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</w:abstractNum>
  <w:abstractNum w:abstractNumId="6" w15:restartNumberingAfterBreak="0">
    <w:nsid w:val="2A442F41"/>
    <w:multiLevelType w:val="hybridMultilevel"/>
    <w:tmpl w:val="2294F06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 w15:restartNumberingAfterBreak="0">
    <w:nsid w:val="752C6321"/>
    <w:multiLevelType w:val="hybridMultilevel"/>
    <w:tmpl w:val="F9A833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BD66ED"/>
    <w:multiLevelType w:val="hybridMultilevel"/>
    <w:tmpl w:val="221AB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436"/>
    <w:rsid w:val="0010114E"/>
    <w:rsid w:val="00185AA0"/>
    <w:rsid w:val="001B4213"/>
    <w:rsid w:val="002225BB"/>
    <w:rsid w:val="00237650"/>
    <w:rsid w:val="00242438"/>
    <w:rsid w:val="00244073"/>
    <w:rsid w:val="0025181A"/>
    <w:rsid w:val="00282472"/>
    <w:rsid w:val="0029434F"/>
    <w:rsid w:val="002976EC"/>
    <w:rsid w:val="002B53DD"/>
    <w:rsid w:val="002D5159"/>
    <w:rsid w:val="002F5448"/>
    <w:rsid w:val="003254DE"/>
    <w:rsid w:val="00326182"/>
    <w:rsid w:val="00343F38"/>
    <w:rsid w:val="00371C78"/>
    <w:rsid w:val="00484B00"/>
    <w:rsid w:val="00494C12"/>
    <w:rsid w:val="00495871"/>
    <w:rsid w:val="004E3B14"/>
    <w:rsid w:val="00553730"/>
    <w:rsid w:val="00555B0B"/>
    <w:rsid w:val="00606C74"/>
    <w:rsid w:val="00620AAF"/>
    <w:rsid w:val="006B768B"/>
    <w:rsid w:val="00750AAE"/>
    <w:rsid w:val="007D312E"/>
    <w:rsid w:val="00804491"/>
    <w:rsid w:val="00843152"/>
    <w:rsid w:val="00860CF2"/>
    <w:rsid w:val="00873A82"/>
    <w:rsid w:val="008D0C06"/>
    <w:rsid w:val="008E4959"/>
    <w:rsid w:val="0096201A"/>
    <w:rsid w:val="009F50AC"/>
    <w:rsid w:val="00A048B1"/>
    <w:rsid w:val="00A10138"/>
    <w:rsid w:val="00A17DFA"/>
    <w:rsid w:val="00A2628C"/>
    <w:rsid w:val="00A37C25"/>
    <w:rsid w:val="00A701CE"/>
    <w:rsid w:val="00A90AE3"/>
    <w:rsid w:val="00AE3419"/>
    <w:rsid w:val="00B10FAA"/>
    <w:rsid w:val="00B255DF"/>
    <w:rsid w:val="00B95DE8"/>
    <w:rsid w:val="00BC01BA"/>
    <w:rsid w:val="00C65A0D"/>
    <w:rsid w:val="00C71F47"/>
    <w:rsid w:val="00C8717B"/>
    <w:rsid w:val="00C932A4"/>
    <w:rsid w:val="00CB03D9"/>
    <w:rsid w:val="00CB259F"/>
    <w:rsid w:val="00CC2436"/>
    <w:rsid w:val="00CD4E35"/>
    <w:rsid w:val="00CE02C3"/>
    <w:rsid w:val="00D01E15"/>
    <w:rsid w:val="00D62AC0"/>
    <w:rsid w:val="00DF624A"/>
    <w:rsid w:val="00F22B61"/>
    <w:rsid w:val="00F561A5"/>
    <w:rsid w:val="00FA3455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E9BA"/>
  <w15:docId w15:val="{62C926F8-5E8A-40B1-BCC5-C1EBFCE4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8B"/>
  </w:style>
  <w:style w:type="paragraph" w:styleId="1">
    <w:name w:val="heading 1"/>
    <w:basedOn w:val="a"/>
    <w:next w:val="a"/>
    <w:link w:val="10"/>
    <w:uiPriority w:val="9"/>
    <w:qFormat/>
    <w:rsid w:val="00CE0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A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4073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02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9F50AC"/>
    <w:rPr>
      <w:color w:val="0000FF"/>
      <w:u w:val="single"/>
    </w:rPr>
  </w:style>
  <w:style w:type="table" w:styleId="a7">
    <w:name w:val="Table Grid"/>
    <w:basedOn w:val="a1"/>
    <w:uiPriority w:val="59"/>
    <w:rsid w:val="0049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unny_penz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unny_pen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nny-penza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sunny.penz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userpk</dc:creator>
  <cp:lastModifiedBy>логп</cp:lastModifiedBy>
  <cp:revision>37</cp:revision>
  <cp:lastPrinted>2017-03-23T11:11:00Z</cp:lastPrinted>
  <dcterms:created xsi:type="dcterms:W3CDTF">2018-04-04T18:17:00Z</dcterms:created>
  <dcterms:modified xsi:type="dcterms:W3CDTF">2020-03-02T21:01:00Z</dcterms:modified>
</cp:coreProperties>
</file>